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2F" w:rsidRDefault="00C2242F" w:rsidP="00C92BA5">
      <w:pPr>
        <w:pStyle w:val="Bezmezer"/>
        <w:jc w:val="center"/>
        <w:rPr>
          <w:rFonts w:ascii="Casablanca Light SF" w:hAnsi="Casablanca Light SF"/>
          <w:b/>
          <w:i/>
          <w:sz w:val="96"/>
          <w:szCs w:val="96"/>
        </w:rPr>
      </w:pPr>
    </w:p>
    <w:p w:rsidR="00B32E76" w:rsidRPr="00B32E76" w:rsidRDefault="00B32E76" w:rsidP="00C92BA5">
      <w:pPr>
        <w:pStyle w:val="Bezmezer"/>
        <w:jc w:val="center"/>
        <w:rPr>
          <w:rFonts w:ascii="Constantia" w:hAnsi="Constantia"/>
          <w:b/>
          <w:i/>
          <w:sz w:val="56"/>
          <w:szCs w:val="96"/>
        </w:rPr>
      </w:pPr>
    </w:p>
    <w:p w:rsidR="00183115" w:rsidRPr="00F47F44" w:rsidRDefault="00C92BA5" w:rsidP="00C92BA5">
      <w:pPr>
        <w:pStyle w:val="Bezmezer"/>
        <w:jc w:val="center"/>
        <w:rPr>
          <w:rFonts w:ascii="Constantia" w:hAnsi="Constantia"/>
          <w:b/>
          <w:i/>
          <w:sz w:val="96"/>
          <w:szCs w:val="96"/>
        </w:rPr>
      </w:pPr>
      <w:r w:rsidRPr="00F47F44">
        <w:rPr>
          <w:rFonts w:ascii="Constantia" w:hAnsi="Constantia"/>
          <w:b/>
          <w:i/>
          <w:sz w:val="96"/>
          <w:szCs w:val="96"/>
        </w:rPr>
        <w:t>Je v</w:t>
      </w:r>
      <w:r w:rsidRPr="00F47F44">
        <w:rPr>
          <w:rFonts w:ascii="Constantia" w:hAnsi="Constantia" w:cs="Times New Roman"/>
          <w:b/>
          <w:i/>
          <w:sz w:val="96"/>
          <w:szCs w:val="96"/>
        </w:rPr>
        <w:t>ů</w:t>
      </w:r>
      <w:r w:rsidRPr="00F47F44">
        <w:rPr>
          <w:rFonts w:ascii="Constantia" w:hAnsi="Constantia"/>
          <w:b/>
          <w:i/>
          <w:sz w:val="96"/>
          <w:szCs w:val="96"/>
        </w:rPr>
        <w:t>bec mo</w:t>
      </w:r>
      <w:r w:rsidRPr="00F47F44">
        <w:rPr>
          <w:rFonts w:ascii="Constantia" w:hAnsi="Constantia" w:cs="Times New Roman"/>
          <w:b/>
          <w:i/>
          <w:sz w:val="96"/>
          <w:szCs w:val="96"/>
        </w:rPr>
        <w:t>ž</w:t>
      </w:r>
      <w:r w:rsidRPr="00F47F44">
        <w:rPr>
          <w:rFonts w:ascii="Constantia" w:hAnsi="Constantia"/>
          <w:b/>
          <w:i/>
          <w:sz w:val="96"/>
          <w:szCs w:val="96"/>
        </w:rPr>
        <w:t>n</w:t>
      </w:r>
      <w:r w:rsidRPr="00F47F44">
        <w:rPr>
          <w:rFonts w:ascii="Constantia" w:hAnsi="Constantia" w:cs="Casablanca Light SF"/>
          <w:b/>
          <w:i/>
          <w:sz w:val="96"/>
          <w:szCs w:val="96"/>
        </w:rPr>
        <w:t>é</w:t>
      </w:r>
      <w:r w:rsidRPr="00F47F44">
        <w:rPr>
          <w:rFonts w:ascii="Constantia" w:hAnsi="Constantia"/>
          <w:b/>
          <w:i/>
          <w:sz w:val="96"/>
          <w:szCs w:val="96"/>
        </w:rPr>
        <w:t xml:space="preserve"> </w:t>
      </w:r>
      <w:r w:rsidRPr="00F47F44">
        <w:rPr>
          <w:rFonts w:ascii="Constantia" w:hAnsi="Constantia" w:cs="Times New Roman"/>
          <w:b/>
          <w:i/>
          <w:sz w:val="96"/>
          <w:szCs w:val="96"/>
        </w:rPr>
        <w:t>ž</w:t>
      </w:r>
      <w:r w:rsidRPr="00F47F44">
        <w:rPr>
          <w:rFonts w:ascii="Constantia" w:hAnsi="Constantia" w:cs="Casablanca Light SF"/>
          <w:b/>
          <w:i/>
          <w:sz w:val="96"/>
          <w:szCs w:val="96"/>
        </w:rPr>
        <w:t>í</w:t>
      </w:r>
      <w:r w:rsidRPr="00F47F44">
        <w:rPr>
          <w:rFonts w:ascii="Constantia" w:hAnsi="Constantia"/>
          <w:b/>
          <w:i/>
          <w:sz w:val="96"/>
          <w:szCs w:val="96"/>
        </w:rPr>
        <w:t>t d</w:t>
      </w:r>
      <w:r w:rsidRPr="00F47F44">
        <w:rPr>
          <w:rFonts w:ascii="Constantia" w:hAnsi="Constantia" w:cs="Times New Roman"/>
          <w:b/>
          <w:i/>
          <w:sz w:val="96"/>
          <w:szCs w:val="96"/>
        </w:rPr>
        <w:t>ů</w:t>
      </w:r>
      <w:r w:rsidRPr="00F47F44">
        <w:rPr>
          <w:rFonts w:ascii="Constantia" w:hAnsi="Constantia"/>
          <w:b/>
          <w:i/>
          <w:sz w:val="96"/>
          <w:szCs w:val="96"/>
        </w:rPr>
        <w:t>sledn</w:t>
      </w:r>
      <w:r w:rsidRPr="00F47F44">
        <w:rPr>
          <w:rFonts w:ascii="Constantia" w:hAnsi="Constantia" w:cs="Times New Roman"/>
          <w:b/>
          <w:i/>
          <w:sz w:val="96"/>
          <w:szCs w:val="96"/>
        </w:rPr>
        <w:t>ě</w:t>
      </w:r>
      <w:r w:rsidRPr="00F47F44">
        <w:rPr>
          <w:rFonts w:ascii="Constantia" w:hAnsi="Constantia"/>
          <w:b/>
          <w:i/>
          <w:sz w:val="96"/>
          <w:szCs w:val="96"/>
        </w:rPr>
        <w:t xml:space="preserve"> podle Desater</w:t>
      </w:r>
      <w:r w:rsidR="00843B33" w:rsidRPr="00F47F44">
        <w:rPr>
          <w:rFonts w:ascii="Constantia" w:hAnsi="Constantia"/>
          <w:b/>
          <w:i/>
          <w:sz w:val="96"/>
          <w:szCs w:val="96"/>
        </w:rPr>
        <w:t>a</w:t>
      </w:r>
      <w:r w:rsidRPr="00F47F44">
        <w:rPr>
          <w:rFonts w:ascii="Constantia" w:hAnsi="Constantia"/>
          <w:b/>
          <w:i/>
          <w:sz w:val="96"/>
          <w:szCs w:val="96"/>
        </w:rPr>
        <w:t>?</w:t>
      </w:r>
    </w:p>
    <w:p w:rsidR="00C92BA5" w:rsidRPr="00F47F44" w:rsidRDefault="00C92BA5" w:rsidP="00C92BA5">
      <w:pPr>
        <w:pStyle w:val="Bezmezer"/>
        <w:jc w:val="center"/>
        <w:rPr>
          <w:rFonts w:ascii="Constantia" w:hAnsi="Constantia"/>
          <w:sz w:val="144"/>
          <w:szCs w:val="144"/>
        </w:rPr>
      </w:pPr>
    </w:p>
    <w:p w:rsidR="00C2242F" w:rsidRPr="00F47F44" w:rsidRDefault="00C2242F" w:rsidP="00C92BA5">
      <w:pPr>
        <w:pStyle w:val="Bezmezer"/>
        <w:jc w:val="center"/>
        <w:rPr>
          <w:rFonts w:ascii="Constantia" w:hAnsi="Constantia"/>
          <w:sz w:val="72"/>
          <w:szCs w:val="144"/>
        </w:rPr>
      </w:pPr>
    </w:p>
    <w:p w:rsidR="00C92BA5" w:rsidRPr="007D57A1" w:rsidRDefault="00C92BA5" w:rsidP="007D57A1">
      <w:pPr>
        <w:pStyle w:val="Bezmezer"/>
        <w:ind w:left="-540"/>
        <w:jc w:val="center"/>
        <w:rPr>
          <w:rFonts w:ascii="Constantia" w:hAnsi="Constantia"/>
          <w:sz w:val="130"/>
          <w:szCs w:val="130"/>
        </w:rPr>
      </w:pPr>
      <w:r w:rsidRPr="007D57A1">
        <w:rPr>
          <w:rFonts w:ascii="Constantia" w:hAnsi="Constantia"/>
          <w:sz w:val="130"/>
          <w:szCs w:val="130"/>
        </w:rPr>
        <w:t>To, co Ti B</w:t>
      </w:r>
      <w:r w:rsidRPr="007D57A1">
        <w:rPr>
          <w:rFonts w:ascii="Constantia" w:hAnsi="Constantia" w:cs="Times New Roman"/>
          <w:sz w:val="130"/>
          <w:szCs w:val="130"/>
        </w:rPr>
        <w:t>ů</w:t>
      </w:r>
      <w:r w:rsidR="008804AB" w:rsidRPr="007D57A1">
        <w:rPr>
          <w:rFonts w:ascii="Constantia" w:hAnsi="Constantia"/>
          <w:sz w:val="130"/>
          <w:szCs w:val="130"/>
        </w:rPr>
        <w:t>h</w:t>
      </w:r>
      <w:r w:rsidR="00C2242F" w:rsidRPr="007D57A1">
        <w:rPr>
          <w:rFonts w:ascii="Constantia" w:hAnsi="Constantia"/>
          <w:sz w:val="130"/>
          <w:szCs w:val="130"/>
        </w:rPr>
        <w:t xml:space="preserve"> </w:t>
      </w:r>
      <w:r w:rsidRPr="007D57A1">
        <w:rPr>
          <w:rFonts w:ascii="Constantia" w:hAnsi="Constantia"/>
          <w:sz w:val="130"/>
          <w:szCs w:val="130"/>
        </w:rPr>
        <w:t>p</w:t>
      </w:r>
      <w:r w:rsidRPr="007D57A1">
        <w:rPr>
          <w:rFonts w:ascii="Constantia" w:hAnsi="Constantia" w:cs="Times New Roman"/>
          <w:sz w:val="130"/>
          <w:szCs w:val="130"/>
        </w:rPr>
        <w:t>ř</w:t>
      </w:r>
      <w:r w:rsidRPr="007D57A1">
        <w:rPr>
          <w:rFonts w:ascii="Constantia" w:hAnsi="Constantia"/>
          <w:sz w:val="130"/>
          <w:szCs w:val="130"/>
        </w:rPr>
        <w:t>ikazuje,</w:t>
      </w:r>
    </w:p>
    <w:p w:rsidR="00C92BA5" w:rsidRPr="007D57A1" w:rsidRDefault="00C92BA5" w:rsidP="007D57A1">
      <w:pPr>
        <w:pStyle w:val="Bezmezer"/>
        <w:jc w:val="center"/>
        <w:rPr>
          <w:rFonts w:ascii="Constantia" w:hAnsi="Constantia"/>
          <w:sz w:val="130"/>
          <w:szCs w:val="130"/>
        </w:rPr>
      </w:pPr>
      <w:r w:rsidRPr="007D57A1">
        <w:rPr>
          <w:rFonts w:ascii="Constantia" w:hAnsi="Constantia"/>
          <w:sz w:val="130"/>
          <w:szCs w:val="130"/>
        </w:rPr>
        <w:t>svou milostí umo</w:t>
      </w:r>
      <w:r w:rsidRPr="007D57A1">
        <w:rPr>
          <w:rFonts w:ascii="Constantia" w:hAnsi="Constantia" w:cs="Times New Roman"/>
          <w:sz w:val="130"/>
          <w:szCs w:val="130"/>
        </w:rPr>
        <w:t>žň</w:t>
      </w:r>
      <w:r w:rsidRPr="007D57A1">
        <w:rPr>
          <w:rFonts w:ascii="Constantia" w:hAnsi="Constantia"/>
          <w:sz w:val="130"/>
          <w:szCs w:val="130"/>
        </w:rPr>
        <w:t>uje</w:t>
      </w:r>
      <w:r w:rsidR="00BA2613">
        <w:rPr>
          <w:rFonts w:ascii="Constantia" w:hAnsi="Constantia"/>
          <w:sz w:val="130"/>
          <w:szCs w:val="130"/>
        </w:rPr>
        <w:t>.</w:t>
      </w:r>
      <w:bookmarkStart w:id="0" w:name="_GoBack"/>
      <w:bookmarkEnd w:id="0"/>
    </w:p>
    <w:p w:rsidR="00C25E3B" w:rsidRPr="00F47F44" w:rsidRDefault="00C25E3B" w:rsidP="00C92BA5">
      <w:pPr>
        <w:pStyle w:val="Bezmezer"/>
        <w:jc w:val="center"/>
        <w:rPr>
          <w:rFonts w:ascii="Constantia" w:hAnsi="Constantia"/>
          <w:sz w:val="140"/>
          <w:szCs w:val="140"/>
        </w:rPr>
      </w:pPr>
    </w:p>
    <w:p w:rsidR="00C25E3B" w:rsidRDefault="00F011F4" w:rsidP="00C92BA5">
      <w:pPr>
        <w:pStyle w:val="Bezmezer"/>
        <w:jc w:val="center"/>
        <w:rPr>
          <w:rFonts w:ascii="Constantia" w:hAnsi="Constantia" w:cs="Times New Roman"/>
          <w:b/>
          <w:i/>
          <w:sz w:val="96"/>
          <w:szCs w:val="96"/>
        </w:rPr>
      </w:pPr>
      <w:r w:rsidRPr="00F47F44">
        <w:rPr>
          <w:rFonts w:ascii="Constantia" w:hAnsi="Constantia"/>
          <w:b/>
          <w:i/>
          <w:sz w:val="96"/>
          <w:szCs w:val="96"/>
        </w:rPr>
        <w:t>Vyplatí se v</w:t>
      </w:r>
      <w:r w:rsidRPr="00F47F44">
        <w:rPr>
          <w:rFonts w:ascii="Constantia" w:hAnsi="Constantia" w:cs="Times New Roman"/>
          <w:b/>
          <w:i/>
          <w:sz w:val="96"/>
          <w:szCs w:val="96"/>
        </w:rPr>
        <w:t>ůbec člověku dodržov</w:t>
      </w:r>
      <w:r w:rsidRPr="00F47F44">
        <w:rPr>
          <w:rFonts w:ascii="Constantia" w:hAnsi="Constantia" w:cs="Casablanca Light SF"/>
          <w:b/>
          <w:i/>
          <w:sz w:val="96"/>
          <w:szCs w:val="96"/>
        </w:rPr>
        <w:t>á</w:t>
      </w:r>
      <w:r w:rsidRPr="00F47F44">
        <w:rPr>
          <w:rFonts w:ascii="Constantia" w:hAnsi="Constantia" w:cs="Times New Roman"/>
          <w:b/>
          <w:i/>
          <w:sz w:val="96"/>
          <w:szCs w:val="96"/>
        </w:rPr>
        <w:t>n</w:t>
      </w:r>
      <w:r w:rsidRPr="00F47F44">
        <w:rPr>
          <w:rFonts w:ascii="Constantia" w:hAnsi="Constantia" w:cs="Casablanca Light SF"/>
          <w:b/>
          <w:i/>
          <w:sz w:val="96"/>
          <w:szCs w:val="96"/>
        </w:rPr>
        <w:t>í</w:t>
      </w:r>
      <w:r w:rsidRPr="00F47F44">
        <w:rPr>
          <w:rFonts w:ascii="Constantia" w:hAnsi="Constantia" w:cs="Times New Roman"/>
          <w:b/>
          <w:i/>
          <w:sz w:val="96"/>
          <w:szCs w:val="96"/>
        </w:rPr>
        <w:t xml:space="preserve"> Desatera?</w:t>
      </w:r>
    </w:p>
    <w:p w:rsidR="00F47F44" w:rsidRDefault="00F47F44" w:rsidP="00C92BA5">
      <w:pPr>
        <w:pStyle w:val="Bezmezer"/>
        <w:jc w:val="center"/>
        <w:rPr>
          <w:rFonts w:ascii="Constantia" w:hAnsi="Constantia" w:cs="Times New Roman"/>
          <w:b/>
          <w:i/>
          <w:sz w:val="96"/>
          <w:szCs w:val="96"/>
        </w:rPr>
      </w:pPr>
    </w:p>
    <w:p w:rsidR="00F47F44" w:rsidRDefault="00F47F44" w:rsidP="00C92BA5">
      <w:pPr>
        <w:pStyle w:val="Bezmezer"/>
        <w:jc w:val="center"/>
        <w:rPr>
          <w:rFonts w:ascii="Constantia" w:hAnsi="Constantia" w:cs="Times New Roman"/>
          <w:b/>
          <w:i/>
          <w:sz w:val="96"/>
          <w:szCs w:val="96"/>
        </w:rPr>
      </w:pPr>
    </w:p>
    <w:p w:rsidR="00F47F44" w:rsidRPr="007D4E9B" w:rsidRDefault="00F47F44" w:rsidP="00C92BA5">
      <w:pPr>
        <w:pStyle w:val="Bezmezer"/>
        <w:jc w:val="center"/>
        <w:rPr>
          <w:rFonts w:ascii="Constantia" w:hAnsi="Constantia" w:cs="Times New Roman"/>
          <w:sz w:val="130"/>
          <w:szCs w:val="130"/>
        </w:rPr>
      </w:pPr>
      <w:r w:rsidRPr="007D4E9B">
        <w:rPr>
          <w:rFonts w:ascii="Constantia" w:hAnsi="Constantia" w:cs="Times New Roman"/>
          <w:sz w:val="130"/>
          <w:szCs w:val="130"/>
        </w:rPr>
        <w:t>Člověk, který žije z víry, spravedlivé dojde míry.</w:t>
      </w:r>
    </w:p>
    <w:p w:rsidR="001B0ECC" w:rsidRDefault="001B0ECC" w:rsidP="00C92BA5">
      <w:pPr>
        <w:pStyle w:val="Bezmezer"/>
        <w:jc w:val="center"/>
        <w:rPr>
          <w:rFonts w:ascii="Constantia" w:hAnsi="Constantia" w:cs="Times New Roman"/>
          <w:sz w:val="144"/>
          <w:szCs w:val="144"/>
        </w:rPr>
      </w:pPr>
    </w:p>
    <w:p w:rsidR="007D4E9B" w:rsidRDefault="007D4E9B" w:rsidP="00C92BA5">
      <w:pPr>
        <w:pStyle w:val="Bezmezer"/>
        <w:jc w:val="center"/>
        <w:rPr>
          <w:rFonts w:ascii="Constantia" w:hAnsi="Constantia" w:cs="Times New Roman"/>
          <w:b/>
          <w:i/>
          <w:sz w:val="96"/>
          <w:szCs w:val="96"/>
        </w:rPr>
      </w:pPr>
    </w:p>
    <w:p w:rsidR="007D4E9B" w:rsidRDefault="007D4E9B" w:rsidP="00C92BA5">
      <w:pPr>
        <w:pStyle w:val="Bezmezer"/>
        <w:jc w:val="center"/>
        <w:rPr>
          <w:rFonts w:ascii="Constantia" w:hAnsi="Constantia" w:cs="Times New Roman"/>
          <w:b/>
          <w:i/>
          <w:sz w:val="96"/>
          <w:szCs w:val="96"/>
        </w:rPr>
      </w:pPr>
    </w:p>
    <w:p w:rsidR="001B0ECC" w:rsidRDefault="009053E2" w:rsidP="00C92BA5">
      <w:pPr>
        <w:pStyle w:val="Bezmezer"/>
        <w:jc w:val="center"/>
        <w:rPr>
          <w:rFonts w:ascii="Constantia" w:hAnsi="Constantia" w:cs="Times New Roman"/>
          <w:b/>
          <w:i/>
          <w:sz w:val="96"/>
          <w:szCs w:val="96"/>
        </w:rPr>
      </w:pPr>
      <w:r w:rsidRPr="009053E2">
        <w:rPr>
          <w:rFonts w:ascii="Constantia" w:hAnsi="Constantia" w:cs="Times New Roman"/>
          <w:b/>
          <w:i/>
          <w:sz w:val="96"/>
          <w:szCs w:val="96"/>
        </w:rPr>
        <w:t>Má Desatero závaznost i dnes?</w:t>
      </w:r>
    </w:p>
    <w:p w:rsidR="009053E2" w:rsidRDefault="009053E2" w:rsidP="00C92BA5">
      <w:pPr>
        <w:pStyle w:val="Bezmezer"/>
        <w:jc w:val="center"/>
        <w:rPr>
          <w:rFonts w:ascii="Constantia" w:hAnsi="Constantia" w:cs="Times New Roman"/>
          <w:b/>
          <w:i/>
          <w:sz w:val="96"/>
          <w:szCs w:val="96"/>
        </w:rPr>
      </w:pPr>
    </w:p>
    <w:p w:rsidR="009053E2" w:rsidRDefault="009053E2" w:rsidP="00C92BA5">
      <w:pPr>
        <w:pStyle w:val="Bezmezer"/>
        <w:jc w:val="center"/>
        <w:rPr>
          <w:rFonts w:ascii="Constantia" w:hAnsi="Constantia" w:cs="Times New Roman"/>
          <w:b/>
          <w:i/>
          <w:sz w:val="96"/>
          <w:szCs w:val="96"/>
        </w:rPr>
      </w:pPr>
    </w:p>
    <w:p w:rsidR="009053E2" w:rsidRPr="007D57A1" w:rsidRDefault="00946055" w:rsidP="007D57A1">
      <w:pPr>
        <w:pStyle w:val="Bezmezer"/>
        <w:rPr>
          <w:rFonts w:ascii="Constantia" w:hAnsi="Constantia" w:cs="Times New Roman"/>
          <w:sz w:val="130"/>
          <w:szCs w:val="130"/>
        </w:rPr>
      </w:pPr>
      <w:r w:rsidRPr="007D57A1">
        <w:rPr>
          <w:rFonts w:ascii="Constantia" w:hAnsi="Constantia" w:cs="Times New Roman"/>
          <w:sz w:val="130"/>
          <w:szCs w:val="130"/>
        </w:rPr>
        <w:t>Dneska stejně jako</w:t>
      </w:r>
      <w:r w:rsidR="007D57A1">
        <w:rPr>
          <w:rFonts w:ascii="Constantia" w:hAnsi="Constantia" w:cs="Times New Roman"/>
          <w:sz w:val="130"/>
          <w:szCs w:val="130"/>
        </w:rPr>
        <w:t xml:space="preserve"> </w:t>
      </w:r>
      <w:r w:rsidR="009053E2" w:rsidRPr="007D57A1">
        <w:rPr>
          <w:rFonts w:ascii="Constantia" w:hAnsi="Constantia" w:cs="Times New Roman"/>
          <w:sz w:val="130"/>
          <w:szCs w:val="130"/>
        </w:rPr>
        <w:t>včera</w:t>
      </w:r>
      <w:r w:rsidRPr="007D57A1">
        <w:rPr>
          <w:rFonts w:ascii="Constantia" w:hAnsi="Constantia" w:cs="Times New Roman"/>
          <w:sz w:val="130"/>
          <w:szCs w:val="130"/>
        </w:rPr>
        <w:t xml:space="preserve"> </w:t>
      </w:r>
      <w:r w:rsidR="009053E2" w:rsidRPr="007D57A1">
        <w:rPr>
          <w:rFonts w:ascii="Constantia" w:hAnsi="Constantia" w:cs="Times New Roman"/>
          <w:sz w:val="130"/>
          <w:szCs w:val="130"/>
        </w:rPr>
        <w:t>platí všechno z</w:t>
      </w:r>
      <w:r w:rsidRPr="007D57A1">
        <w:rPr>
          <w:rFonts w:ascii="Constantia" w:hAnsi="Constantia" w:cs="Times New Roman"/>
          <w:sz w:val="130"/>
          <w:szCs w:val="130"/>
        </w:rPr>
        <w:t> </w:t>
      </w:r>
      <w:r w:rsidR="009053E2" w:rsidRPr="007D57A1">
        <w:rPr>
          <w:rFonts w:ascii="Constantia" w:hAnsi="Constantia" w:cs="Times New Roman"/>
          <w:sz w:val="130"/>
          <w:szCs w:val="130"/>
        </w:rPr>
        <w:t>Desatera</w:t>
      </w:r>
      <w:r w:rsidRPr="007D57A1">
        <w:rPr>
          <w:rFonts w:ascii="Constantia" w:hAnsi="Constantia" w:cs="Times New Roman"/>
          <w:sz w:val="130"/>
          <w:szCs w:val="130"/>
        </w:rPr>
        <w:t>.</w:t>
      </w:r>
    </w:p>
    <w:p w:rsidR="009E33E4" w:rsidRDefault="009E33E4" w:rsidP="00946055">
      <w:pPr>
        <w:pStyle w:val="Bezmezer"/>
        <w:jc w:val="center"/>
        <w:rPr>
          <w:rFonts w:ascii="Constantia" w:hAnsi="Constantia" w:cs="Times New Roman"/>
          <w:sz w:val="144"/>
          <w:szCs w:val="144"/>
        </w:rPr>
      </w:pPr>
    </w:p>
    <w:p w:rsidR="007D57A1" w:rsidRPr="007D57A1" w:rsidRDefault="007D57A1" w:rsidP="00946055">
      <w:pPr>
        <w:pStyle w:val="Bezmezer"/>
        <w:jc w:val="center"/>
        <w:rPr>
          <w:rFonts w:ascii="Constantia" w:hAnsi="Constantia" w:cs="Times New Roman"/>
          <w:b/>
          <w:sz w:val="180"/>
          <w:szCs w:val="144"/>
        </w:rPr>
      </w:pPr>
    </w:p>
    <w:p w:rsidR="00542A9A" w:rsidRDefault="009E33E4" w:rsidP="007D57A1">
      <w:pPr>
        <w:pStyle w:val="Bezmezer"/>
        <w:jc w:val="center"/>
        <w:rPr>
          <w:rFonts w:ascii="Constantia" w:hAnsi="Constantia" w:cs="Times New Roman"/>
          <w:b/>
          <w:sz w:val="200"/>
          <w:szCs w:val="144"/>
        </w:rPr>
      </w:pPr>
      <w:r w:rsidRPr="009E33E4">
        <w:rPr>
          <w:rFonts w:ascii="Constantia" w:hAnsi="Constantia" w:cs="Times New Roman"/>
          <w:b/>
          <w:sz w:val="200"/>
          <w:szCs w:val="144"/>
        </w:rPr>
        <w:t>D</w:t>
      </w:r>
      <w:r w:rsidRPr="009E33E4">
        <w:rPr>
          <w:rFonts w:ascii="Constantia" w:hAnsi="Constantia" w:cs="Times New Roman"/>
          <w:b/>
          <w:sz w:val="200"/>
          <w:szCs w:val="144"/>
        </w:rPr>
        <w:tab/>
        <w:t>E</w:t>
      </w:r>
      <w:r w:rsidRPr="009E33E4">
        <w:rPr>
          <w:rFonts w:ascii="Constantia" w:hAnsi="Constantia" w:cs="Times New Roman"/>
          <w:b/>
          <w:sz w:val="200"/>
          <w:szCs w:val="144"/>
        </w:rPr>
        <w:tab/>
        <w:t>S A T E R O</w:t>
      </w:r>
    </w:p>
    <w:p w:rsidR="007D57A1" w:rsidRPr="007D57A1" w:rsidRDefault="007D57A1" w:rsidP="007D57A1">
      <w:pPr>
        <w:pStyle w:val="Bezmezer"/>
        <w:jc w:val="center"/>
        <w:rPr>
          <w:rFonts w:ascii="Constantia" w:hAnsi="Constantia" w:cs="Times New Roman"/>
          <w:b/>
          <w:sz w:val="72"/>
          <w:szCs w:val="144"/>
        </w:rPr>
      </w:pPr>
    </w:p>
    <w:p w:rsidR="009E33E4" w:rsidRDefault="009E33E4" w:rsidP="00946055">
      <w:pPr>
        <w:pStyle w:val="Bezmezer"/>
        <w:jc w:val="center"/>
        <w:rPr>
          <w:rFonts w:ascii="Constantia" w:hAnsi="Constantia" w:cs="Times New Roman"/>
          <w:b/>
          <w:sz w:val="144"/>
          <w:szCs w:val="144"/>
        </w:rPr>
      </w:pPr>
      <w:r>
        <w:rPr>
          <w:rFonts w:ascii="Constantia" w:hAnsi="Constantia" w:cs="Times New Roman"/>
          <w:b/>
          <w:sz w:val="144"/>
          <w:szCs w:val="144"/>
        </w:rPr>
        <w:t>Božích přikázání</w:t>
      </w:r>
    </w:p>
    <w:p w:rsidR="00542A9A" w:rsidRDefault="00542A9A" w:rsidP="00946055">
      <w:pPr>
        <w:pStyle w:val="Bezmezer"/>
        <w:jc w:val="center"/>
        <w:rPr>
          <w:rFonts w:ascii="Constantia" w:hAnsi="Constantia" w:cs="Times New Roman"/>
          <w:b/>
          <w:sz w:val="144"/>
          <w:szCs w:val="144"/>
        </w:rPr>
      </w:pPr>
    </w:p>
    <w:p w:rsidR="001B0862" w:rsidRDefault="001B0862" w:rsidP="007D57A1">
      <w:pPr>
        <w:pStyle w:val="Bezmezer"/>
        <w:rPr>
          <w:rFonts w:ascii="Constantia" w:hAnsi="Constantia" w:cs="Times New Roman"/>
          <w:b/>
          <w:sz w:val="120"/>
          <w:szCs w:val="120"/>
        </w:rPr>
      </w:pPr>
    </w:p>
    <w:p w:rsidR="007D57A1" w:rsidRDefault="007D57A1" w:rsidP="00946055">
      <w:pPr>
        <w:pStyle w:val="Bezmezer"/>
        <w:jc w:val="center"/>
        <w:rPr>
          <w:rFonts w:ascii="Constantia" w:hAnsi="Constantia" w:cs="Times New Roman"/>
          <w:b/>
          <w:sz w:val="130"/>
          <w:szCs w:val="130"/>
        </w:rPr>
      </w:pPr>
    </w:p>
    <w:p w:rsidR="007D57A1" w:rsidRDefault="007D57A1" w:rsidP="00946055">
      <w:pPr>
        <w:pStyle w:val="Bezmezer"/>
        <w:jc w:val="center"/>
        <w:rPr>
          <w:rFonts w:ascii="Constantia" w:hAnsi="Constantia" w:cs="Times New Roman"/>
          <w:b/>
          <w:sz w:val="130"/>
          <w:szCs w:val="130"/>
        </w:rPr>
      </w:pPr>
    </w:p>
    <w:p w:rsidR="00542A9A" w:rsidRPr="001B0862" w:rsidRDefault="00542A9A" w:rsidP="00946055">
      <w:pPr>
        <w:pStyle w:val="Bezmezer"/>
        <w:jc w:val="center"/>
        <w:rPr>
          <w:rFonts w:ascii="Constantia" w:hAnsi="Constantia" w:cs="Times New Roman"/>
          <w:b/>
          <w:sz w:val="130"/>
          <w:szCs w:val="130"/>
        </w:rPr>
      </w:pPr>
      <w:r w:rsidRPr="001B0862">
        <w:rPr>
          <w:rFonts w:ascii="Constantia" w:hAnsi="Constantia" w:cs="Times New Roman"/>
          <w:b/>
          <w:sz w:val="130"/>
          <w:szCs w:val="130"/>
        </w:rPr>
        <w:t>Deset Božích přikázání</w:t>
      </w:r>
    </w:p>
    <w:p w:rsidR="001B0862" w:rsidRPr="001B0862" w:rsidRDefault="00542A9A" w:rsidP="001B0862">
      <w:pPr>
        <w:pStyle w:val="Bezmezer"/>
        <w:jc w:val="center"/>
        <w:rPr>
          <w:rFonts w:ascii="Constantia" w:hAnsi="Constantia" w:cs="Times New Roman"/>
          <w:b/>
          <w:sz w:val="130"/>
          <w:szCs w:val="130"/>
        </w:rPr>
      </w:pPr>
      <w:r w:rsidRPr="001B0862">
        <w:rPr>
          <w:rFonts w:ascii="Constantia" w:hAnsi="Constantia" w:cs="Times New Roman"/>
          <w:b/>
          <w:sz w:val="130"/>
          <w:szCs w:val="130"/>
        </w:rPr>
        <w:t xml:space="preserve">duši mou </w:t>
      </w:r>
    </w:p>
    <w:p w:rsidR="00542A9A" w:rsidRPr="001B0862" w:rsidRDefault="00542A9A" w:rsidP="001B0862">
      <w:pPr>
        <w:pStyle w:val="Bezmezer"/>
        <w:jc w:val="center"/>
        <w:rPr>
          <w:rFonts w:ascii="Constantia" w:hAnsi="Constantia" w:cs="Times New Roman"/>
          <w:b/>
          <w:sz w:val="130"/>
          <w:szCs w:val="130"/>
        </w:rPr>
      </w:pPr>
      <w:r w:rsidRPr="001B0862">
        <w:rPr>
          <w:rFonts w:ascii="Constantia" w:hAnsi="Constantia" w:cs="Times New Roman"/>
          <w:b/>
          <w:sz w:val="130"/>
          <w:szCs w:val="130"/>
        </w:rPr>
        <w:t>pře</w:t>
      </w:r>
      <w:r w:rsidR="001B0862" w:rsidRPr="001B0862">
        <w:rPr>
          <w:rFonts w:ascii="Constantia" w:hAnsi="Constantia" w:cs="Times New Roman"/>
          <w:b/>
          <w:sz w:val="130"/>
          <w:szCs w:val="130"/>
        </w:rPr>
        <w:t>d</w:t>
      </w:r>
      <w:r w:rsidRPr="001B0862">
        <w:rPr>
          <w:rFonts w:ascii="Constantia" w:hAnsi="Constantia" w:cs="Times New Roman"/>
          <w:b/>
          <w:sz w:val="130"/>
          <w:szCs w:val="130"/>
        </w:rPr>
        <w:t xml:space="preserve"> pádem chrání</w:t>
      </w:r>
      <w:r w:rsidR="007D57A1">
        <w:rPr>
          <w:rFonts w:ascii="Constantia" w:hAnsi="Constantia" w:cs="Times New Roman"/>
          <w:b/>
          <w:sz w:val="130"/>
          <w:szCs w:val="130"/>
        </w:rPr>
        <w:t>.</w:t>
      </w:r>
    </w:p>
    <w:p w:rsidR="003F663D" w:rsidRPr="00542A9A" w:rsidRDefault="003F663D" w:rsidP="003F663D">
      <w:pPr>
        <w:pStyle w:val="Bezmezer"/>
        <w:jc w:val="center"/>
        <w:rPr>
          <w:rFonts w:ascii="Constantia" w:hAnsi="Constantia" w:cs="Times New Roman"/>
          <w:b/>
          <w:sz w:val="140"/>
          <w:szCs w:val="140"/>
        </w:rPr>
      </w:pPr>
    </w:p>
    <w:sectPr w:rsidR="003F663D" w:rsidRPr="00542A9A" w:rsidSect="00C62D9B">
      <w:pgSz w:w="16838" w:h="11906" w:orient="landscape"/>
      <w:pgMar w:top="180" w:right="278" w:bottom="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sablanca Light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84"/>
    <w:rsid w:val="00183115"/>
    <w:rsid w:val="001B0862"/>
    <w:rsid w:val="001B0ECC"/>
    <w:rsid w:val="00390DE6"/>
    <w:rsid w:val="003F663D"/>
    <w:rsid w:val="00542A9A"/>
    <w:rsid w:val="006115A5"/>
    <w:rsid w:val="007D4E9B"/>
    <w:rsid w:val="007D57A1"/>
    <w:rsid w:val="00843B33"/>
    <w:rsid w:val="008804AB"/>
    <w:rsid w:val="009053E2"/>
    <w:rsid w:val="00946055"/>
    <w:rsid w:val="009E33E4"/>
    <w:rsid w:val="00AA6A84"/>
    <w:rsid w:val="00B32E76"/>
    <w:rsid w:val="00BA2613"/>
    <w:rsid w:val="00C2242F"/>
    <w:rsid w:val="00C25E3B"/>
    <w:rsid w:val="00C62D9B"/>
    <w:rsid w:val="00C92BA5"/>
    <w:rsid w:val="00F011F4"/>
    <w:rsid w:val="00F4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BA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0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0D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BA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0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0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9F473-0DC1-4F1D-A16C-440546832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9</cp:revision>
  <cp:lastPrinted>2018-09-20T20:15:00Z</cp:lastPrinted>
  <dcterms:created xsi:type="dcterms:W3CDTF">2018-09-20T16:16:00Z</dcterms:created>
  <dcterms:modified xsi:type="dcterms:W3CDTF">2018-09-20T20:17:00Z</dcterms:modified>
</cp:coreProperties>
</file>